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Реквизиты компании</w:t>
      </w: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любом отделении любого банка Безналичным переводом на расчетный счет нашей компании. Необходим паспорт, реквизиты компании и информация о договоре.</w:t>
      </w:r>
    </w:p>
    <w:p w:rsidR="000E33A5" w:rsidRPr="00C86A4C" w:rsidRDefault="000E33A5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33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оплаты необходимо позвонить на бесплатный номер 8-800-505-5-003 и сообщить о платеже.</w:t>
      </w:r>
      <w:bookmarkStart w:id="0" w:name="_GoBack"/>
      <w:bookmarkEnd w:id="0"/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ООО МКК «Фристайл»</w:t>
      </w: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ИНН </w:t>
      </w:r>
      <w:r w:rsidRPr="00C86A4C">
        <w:rPr>
          <w:rFonts w:ascii="Times New Roman" w:hAnsi="Times New Roman" w:cs="Times New Roman"/>
          <w:sz w:val="32"/>
          <w:szCs w:val="32"/>
        </w:rPr>
        <w:t xml:space="preserve"> 5836310830</w:t>
      </w: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КПП </w:t>
      </w:r>
      <w:r w:rsidRPr="00C86A4C">
        <w:rPr>
          <w:rFonts w:ascii="Times New Roman" w:hAnsi="Times New Roman" w:cs="Times New Roman"/>
          <w:sz w:val="32"/>
          <w:szCs w:val="32"/>
        </w:rPr>
        <w:t>583601001</w:t>
      </w:r>
    </w:p>
    <w:p w:rsidR="00C86A4C" w:rsidRPr="00C86A4C" w:rsidRDefault="00C86A4C" w:rsidP="00AB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ОГРН </w:t>
      </w:r>
      <w:r w:rsidRPr="00C86A4C">
        <w:rPr>
          <w:rFonts w:ascii="Times New Roman" w:hAnsi="Times New Roman" w:cs="Times New Roman"/>
          <w:sz w:val="32"/>
          <w:szCs w:val="32"/>
        </w:rPr>
        <w:t>1065836011801</w:t>
      </w: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р/с </w:t>
      </w:r>
      <w:r w:rsidRPr="00C86A4C">
        <w:rPr>
          <w:rFonts w:ascii="Times New Roman" w:hAnsi="Times New Roman" w:cs="Times New Roman"/>
          <w:sz w:val="32"/>
          <w:szCs w:val="32"/>
        </w:rPr>
        <w:t>40702810348000016893</w:t>
      </w: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Банк получателя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Пензенское отделение №</w:t>
      </w:r>
      <w:r w:rsidRPr="00C86A4C">
        <w:rPr>
          <w:rFonts w:ascii="Times New Roman" w:hAnsi="Times New Roman" w:cs="Times New Roman"/>
          <w:sz w:val="32"/>
          <w:szCs w:val="32"/>
        </w:rPr>
        <w:t xml:space="preserve">8624 </w:t>
      </w:r>
      <w:r>
        <w:rPr>
          <w:rFonts w:ascii="Times New Roman" w:hAnsi="Times New Roman" w:cs="Times New Roman"/>
          <w:sz w:val="32"/>
          <w:szCs w:val="32"/>
        </w:rPr>
        <w:t>ПАО С</w:t>
      </w:r>
      <w:r w:rsidRPr="00C86A4C">
        <w:rPr>
          <w:rFonts w:ascii="Times New Roman" w:hAnsi="Times New Roman" w:cs="Times New Roman"/>
          <w:sz w:val="32"/>
          <w:szCs w:val="32"/>
        </w:rPr>
        <w:t>бербанк</w:t>
      </w: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БИК </w:t>
      </w:r>
      <w:r w:rsidRPr="00C86A4C">
        <w:rPr>
          <w:rFonts w:ascii="Times New Roman" w:hAnsi="Times New Roman" w:cs="Times New Roman"/>
          <w:sz w:val="32"/>
          <w:szCs w:val="32"/>
        </w:rPr>
        <w:t>045655635</w:t>
      </w: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к/с </w:t>
      </w:r>
      <w:r w:rsidRPr="00C86A4C">
        <w:rPr>
          <w:rFonts w:ascii="Times New Roman" w:hAnsi="Times New Roman" w:cs="Times New Roman"/>
          <w:sz w:val="32"/>
          <w:szCs w:val="32"/>
        </w:rPr>
        <w:t>30101810000000000635</w:t>
      </w: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6A4C" w:rsidRPr="00C86A4C" w:rsidRDefault="00C86A4C" w:rsidP="00C8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выборе данного способа проведения платежа необходимо учитывать, что поступление банковского перевода занимает около 3 дней (конкретную информацию необходимо уточнить в выбранном банке). Таким образом, внесенная к оплате сумма должна включать проценты за пользование </w:t>
      </w:r>
      <w:proofErr w:type="spellStart"/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микрозаймом</w:t>
      </w:r>
      <w:proofErr w:type="spellEnd"/>
      <w:r w:rsidRPr="00C86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течение данного периода.</w:t>
      </w:r>
    </w:p>
    <w:p w:rsidR="005B31F4" w:rsidRDefault="005B31F4">
      <w:pPr>
        <w:rPr>
          <w:rFonts w:ascii="Times New Roman" w:hAnsi="Times New Roman" w:cs="Times New Roman"/>
          <w:sz w:val="32"/>
          <w:szCs w:val="32"/>
        </w:rPr>
      </w:pPr>
    </w:p>
    <w:p w:rsidR="00C86A4C" w:rsidRPr="00B410DE" w:rsidRDefault="00C86A4C" w:rsidP="00B410DE">
      <w:pPr>
        <w:shd w:val="clear" w:color="auto" w:fill="FFFFFF" w:themeFill="background1"/>
      </w:pPr>
    </w:p>
    <w:sectPr w:rsidR="00C86A4C" w:rsidRPr="00B410DE" w:rsidSect="005B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A4C"/>
    <w:rsid w:val="000E33A5"/>
    <w:rsid w:val="005B31F4"/>
    <w:rsid w:val="00AB1D1F"/>
    <w:rsid w:val="00B410DE"/>
    <w:rsid w:val="00C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10BE"/>
  <w15:docId w15:val="{42D21DC5-1503-41F9-8BB5-5D0164F3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6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A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4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</cp:revision>
  <cp:lastPrinted>2019-12-30T12:33:00Z</cp:lastPrinted>
  <dcterms:created xsi:type="dcterms:W3CDTF">2019-12-30T12:10:00Z</dcterms:created>
  <dcterms:modified xsi:type="dcterms:W3CDTF">2020-01-09T10:05:00Z</dcterms:modified>
</cp:coreProperties>
</file>